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ED66" w14:textId="77777777" w:rsidR="007238CE" w:rsidRPr="0001135F" w:rsidRDefault="007238CE" w:rsidP="007238CE">
      <w:pPr>
        <w:jc w:val="right"/>
        <w:rPr>
          <w:b/>
          <w:color w:val="000000"/>
        </w:rPr>
      </w:pPr>
      <w:r w:rsidRPr="0001135F">
        <w:rPr>
          <w:b/>
          <w:color w:val="000000"/>
        </w:rPr>
        <w:t>Anexa 1</w:t>
      </w:r>
    </w:p>
    <w:p w14:paraId="77BE1E5E" w14:textId="77777777" w:rsidR="007238CE" w:rsidRPr="0001135F" w:rsidRDefault="007238CE" w:rsidP="007238CE">
      <w:pPr>
        <w:jc w:val="right"/>
        <w:rPr>
          <w:b/>
          <w:color w:val="000000"/>
        </w:rPr>
      </w:pPr>
    </w:p>
    <w:p w14:paraId="53A004D1" w14:textId="77777777" w:rsidR="007238CE" w:rsidRPr="0001135F" w:rsidRDefault="007238CE" w:rsidP="007238CE">
      <w:pPr>
        <w:rPr>
          <w:b/>
          <w:color w:val="000000"/>
        </w:rPr>
      </w:pPr>
    </w:p>
    <w:p w14:paraId="3CE5ABC1" w14:textId="77777777" w:rsidR="007238CE" w:rsidRPr="0001135F" w:rsidRDefault="007238CE" w:rsidP="007238CE">
      <w:pPr>
        <w:jc w:val="center"/>
        <w:rPr>
          <w:b/>
          <w:color w:val="000000"/>
        </w:rPr>
      </w:pPr>
      <w:r w:rsidRPr="0001135F">
        <w:rPr>
          <w:b/>
          <w:color w:val="000000"/>
        </w:rPr>
        <w:t>FORMULAR DE ÎNSCRIERE FURNIZORI DE FORMARE PROFESIONALĂ</w:t>
      </w:r>
    </w:p>
    <w:p w14:paraId="51FADF2F" w14:textId="77777777" w:rsidR="007238CE" w:rsidRPr="0001135F" w:rsidRDefault="007238CE" w:rsidP="007238CE">
      <w:pPr>
        <w:rPr>
          <w:b/>
          <w:color w:val="000000"/>
        </w:rPr>
      </w:pPr>
    </w:p>
    <w:p w14:paraId="2050E046" w14:textId="77777777" w:rsidR="007238CE" w:rsidRPr="0001135F" w:rsidRDefault="007238CE" w:rsidP="007238CE">
      <w:pPr>
        <w:rPr>
          <w:b/>
          <w:color w:val="000000"/>
        </w:rPr>
      </w:pPr>
      <w:r w:rsidRPr="0001135F">
        <w:rPr>
          <w:b/>
          <w:color w:val="000000"/>
        </w:rPr>
        <w:t>PROFILUL MEU</w:t>
      </w:r>
    </w:p>
    <w:p w14:paraId="59B89ADF" w14:textId="77777777" w:rsidR="007238CE" w:rsidRPr="0001135F" w:rsidRDefault="007238CE" w:rsidP="007238CE">
      <w:r w:rsidRPr="0001135F">
        <w:rPr>
          <w:bCs/>
          <w:color w:val="000000"/>
        </w:rPr>
        <w:t>Nume:</w:t>
      </w:r>
    </w:p>
    <w:p w14:paraId="1A1A34C1" w14:textId="77777777" w:rsidR="007238CE" w:rsidRPr="0001135F" w:rsidRDefault="007238CE" w:rsidP="007238CE">
      <w:pPr>
        <w:rPr>
          <w:bCs/>
          <w:color w:val="000000"/>
        </w:rPr>
      </w:pPr>
      <w:r w:rsidRPr="0001135F">
        <w:rPr>
          <w:bCs/>
          <w:color w:val="000000"/>
        </w:rPr>
        <w:t>Prenume:</w:t>
      </w:r>
    </w:p>
    <w:p w14:paraId="7A669E7C" w14:textId="77777777" w:rsidR="007238CE" w:rsidRPr="0001135F" w:rsidRDefault="007238CE" w:rsidP="007238CE">
      <w:pPr>
        <w:rPr>
          <w:bCs/>
          <w:color w:val="000000"/>
        </w:rPr>
      </w:pPr>
      <w:r w:rsidRPr="0001135F">
        <w:rPr>
          <w:bCs/>
          <w:color w:val="000000"/>
        </w:rPr>
        <w:t>CNP:</w:t>
      </w:r>
    </w:p>
    <w:p w14:paraId="4DDAFB19" w14:textId="77777777" w:rsidR="007238CE" w:rsidRPr="0001135F" w:rsidRDefault="007238CE" w:rsidP="007238CE">
      <w:pPr>
        <w:rPr>
          <w:bCs/>
          <w:color w:val="000000"/>
        </w:rPr>
      </w:pPr>
      <w:r w:rsidRPr="0001135F">
        <w:rPr>
          <w:bCs/>
          <w:color w:val="000000"/>
        </w:rPr>
        <w:t>BI/CI:</w:t>
      </w:r>
    </w:p>
    <w:p w14:paraId="64DFD841" w14:textId="77777777" w:rsidR="007238CE" w:rsidRPr="0001135F" w:rsidRDefault="007238CE" w:rsidP="007238CE">
      <w:pPr>
        <w:rPr>
          <w:bCs/>
          <w:color w:val="000000"/>
        </w:rPr>
      </w:pPr>
      <w:r w:rsidRPr="0001135F">
        <w:rPr>
          <w:bCs/>
          <w:color w:val="000000"/>
        </w:rPr>
        <w:t>DATE DE CONTACT</w:t>
      </w:r>
    </w:p>
    <w:p w14:paraId="7A781E36" w14:textId="77777777" w:rsidR="007238CE" w:rsidRPr="0001135F" w:rsidRDefault="007238CE" w:rsidP="007238CE">
      <w:pPr>
        <w:rPr>
          <w:bCs/>
          <w:color w:val="000000"/>
        </w:rPr>
      </w:pPr>
      <w:r w:rsidRPr="0001135F">
        <w:rPr>
          <w:bCs/>
          <w:color w:val="000000"/>
        </w:rPr>
        <w:t>Telefon mobil:</w:t>
      </w:r>
    </w:p>
    <w:p w14:paraId="6D2BED55" w14:textId="77777777" w:rsidR="007238CE" w:rsidRPr="0001135F" w:rsidRDefault="007238CE" w:rsidP="007238CE">
      <w:pPr>
        <w:rPr>
          <w:bCs/>
          <w:color w:val="000000"/>
        </w:rPr>
      </w:pPr>
      <w:r w:rsidRPr="0001135F">
        <w:rPr>
          <w:bCs/>
          <w:color w:val="000000"/>
        </w:rPr>
        <w:t>E-mail:</w:t>
      </w:r>
    </w:p>
    <w:p w14:paraId="493CCF7D" w14:textId="77777777" w:rsidR="007238CE" w:rsidRPr="0001135F" w:rsidRDefault="007238CE" w:rsidP="007238CE">
      <w:pPr>
        <w:rPr>
          <w:b/>
          <w:color w:val="000000"/>
        </w:rPr>
      </w:pPr>
    </w:p>
    <w:p w14:paraId="3CF0C0C2" w14:textId="77777777" w:rsidR="007238CE" w:rsidRPr="0001135F" w:rsidRDefault="007238CE" w:rsidP="007238CE">
      <w:r w:rsidRPr="0001135F">
        <w:rPr>
          <w:b/>
          <w:color w:val="000000"/>
        </w:rPr>
        <w:t>DATE DE CORESPONDENȚĂ</w:t>
      </w:r>
    </w:p>
    <w:p w14:paraId="7B1F9DDA" w14:textId="77777777" w:rsidR="007238CE" w:rsidRPr="0001135F" w:rsidRDefault="007238CE" w:rsidP="007238CE">
      <w:pPr>
        <w:rPr>
          <w:bCs/>
          <w:color w:val="000000"/>
        </w:rPr>
      </w:pPr>
      <w:r w:rsidRPr="0001135F">
        <w:rPr>
          <w:bCs/>
          <w:color w:val="000000"/>
        </w:rPr>
        <w:t>Țara:</w:t>
      </w:r>
    </w:p>
    <w:p w14:paraId="06F7AA10" w14:textId="77777777" w:rsidR="007238CE" w:rsidRPr="0001135F" w:rsidRDefault="007238CE" w:rsidP="007238CE">
      <w:r w:rsidRPr="0001135F">
        <w:rPr>
          <w:bCs/>
          <w:color w:val="000000"/>
        </w:rPr>
        <w:t>Județ:</w:t>
      </w:r>
    </w:p>
    <w:p w14:paraId="6643D0A5" w14:textId="77777777" w:rsidR="007238CE" w:rsidRPr="0001135F" w:rsidRDefault="007238CE" w:rsidP="007238CE">
      <w:r w:rsidRPr="0001135F">
        <w:rPr>
          <w:bCs/>
          <w:color w:val="000000"/>
        </w:rPr>
        <w:t>Localitate:</w:t>
      </w:r>
    </w:p>
    <w:p w14:paraId="52A849EB" w14:textId="77777777" w:rsidR="007238CE" w:rsidRPr="0001135F" w:rsidRDefault="007238CE" w:rsidP="007238CE">
      <w:r w:rsidRPr="0001135F">
        <w:rPr>
          <w:bCs/>
          <w:color w:val="000000"/>
        </w:rPr>
        <w:t>Stradă:</w:t>
      </w:r>
    </w:p>
    <w:p w14:paraId="1D289F81" w14:textId="77777777" w:rsidR="007238CE" w:rsidRPr="0001135F" w:rsidRDefault="007238CE" w:rsidP="007238CE">
      <w:r w:rsidRPr="0001135F">
        <w:rPr>
          <w:bCs/>
          <w:color w:val="000000"/>
        </w:rPr>
        <w:t>Număr:</w:t>
      </w:r>
    </w:p>
    <w:p w14:paraId="3A7BD741" w14:textId="77777777" w:rsidR="007238CE" w:rsidRPr="0001135F" w:rsidRDefault="007238CE" w:rsidP="007238CE">
      <w:r w:rsidRPr="0001135F">
        <w:rPr>
          <w:bCs/>
          <w:color w:val="000000"/>
        </w:rPr>
        <w:t>Bl, Sc, Ap, Etc:</w:t>
      </w:r>
    </w:p>
    <w:p w14:paraId="3BFDA5B7" w14:textId="77777777" w:rsidR="007238CE" w:rsidRPr="0001135F" w:rsidRDefault="007238CE" w:rsidP="007238CE">
      <w:r w:rsidRPr="0001135F">
        <w:rPr>
          <w:bCs/>
          <w:color w:val="000000"/>
        </w:rPr>
        <w:t>Cod poștal:</w:t>
      </w:r>
    </w:p>
    <w:p w14:paraId="0CCB33CD" w14:textId="77777777" w:rsidR="007238CE" w:rsidRPr="0001135F" w:rsidRDefault="007238CE" w:rsidP="007238CE">
      <w:pPr>
        <w:rPr>
          <w:b/>
          <w:color w:val="000000"/>
        </w:rPr>
      </w:pPr>
    </w:p>
    <w:p w14:paraId="6A8EFC89" w14:textId="77777777" w:rsidR="007238CE" w:rsidRPr="0001135F" w:rsidRDefault="007238CE" w:rsidP="007238CE">
      <w:r w:rsidRPr="0001135F">
        <w:rPr>
          <w:b/>
          <w:color w:val="000000"/>
        </w:rPr>
        <w:t>IDENTIFICARE ELECTRONICĂ</w:t>
      </w:r>
    </w:p>
    <w:p w14:paraId="0A7B1566" w14:textId="77777777" w:rsidR="007238CE" w:rsidRPr="0001135F" w:rsidRDefault="007238CE" w:rsidP="007238CE">
      <w:pPr>
        <w:rPr>
          <w:color w:val="000000"/>
          <w:u w:val="single"/>
        </w:rPr>
      </w:pPr>
      <w:r w:rsidRPr="0001135F">
        <w:rPr>
          <w:color w:val="000000"/>
          <w:u w:val="single"/>
        </w:rPr>
        <w:t>Atenție!</w:t>
      </w:r>
    </w:p>
    <w:p w14:paraId="2EF0A6AC" w14:textId="77777777" w:rsidR="007238CE" w:rsidRPr="0001135F" w:rsidRDefault="007238CE" w:rsidP="007238CE">
      <w:pPr>
        <w:rPr>
          <w:color w:val="000000"/>
        </w:rPr>
      </w:pPr>
      <w:r w:rsidRPr="0001135F">
        <w:rPr>
          <w:color w:val="000000"/>
        </w:rPr>
        <w:t>Certificatul digital folosit pentru semnarea formularului de mai jos va trebui sa fie același pentru semnarea tuturor documentelor ce urmează.</w:t>
      </w:r>
    </w:p>
    <w:p w14:paraId="6136EC4C" w14:textId="77777777" w:rsidR="007238CE" w:rsidRPr="0001135F" w:rsidRDefault="007238CE" w:rsidP="007238CE">
      <w:pPr>
        <w:rPr>
          <w:color w:val="000000"/>
        </w:rPr>
      </w:pPr>
      <w:r w:rsidRPr="0001135F">
        <w:rPr>
          <w:color w:val="000000"/>
        </w:rPr>
        <w:t>În cazul în care doriți să folosiți mai multe certificate digitale, este nevoie să urmați cei 3 pași de mai jos pentru fiecare certificat.</w:t>
      </w:r>
    </w:p>
    <w:p w14:paraId="13141B52" w14:textId="77777777" w:rsidR="007238CE" w:rsidRPr="0001135F" w:rsidRDefault="007238CE" w:rsidP="007238CE">
      <w:pPr>
        <w:rPr>
          <w:color w:val="000000"/>
        </w:rPr>
      </w:pPr>
      <w:r w:rsidRPr="0001135F">
        <w:rPr>
          <w:color w:val="000000"/>
        </w:rPr>
        <w:t>Pentru înregistrarea unui certificat digital care va fi utilizat la semnarea electronică a documentelor în sistem sunt necesari următorii pași:</w:t>
      </w:r>
    </w:p>
    <w:p w14:paraId="0568C7FF" w14:textId="77777777" w:rsidR="007238CE" w:rsidRPr="0001135F" w:rsidRDefault="007238CE" w:rsidP="007238CE">
      <w:r w:rsidRPr="0001135F">
        <w:rPr>
          <w:color w:val="000000"/>
        </w:rPr>
        <w:t>1. Descarcă </w:t>
      </w:r>
      <w:hyperlink r:id="rId8" w:history="1">
        <w:r w:rsidRPr="0001135F">
          <w:rPr>
            <w:rStyle w:val="Hyperlink"/>
          </w:rPr>
          <w:t>formularul pentru înregistrarea unui certificat digital</w:t>
        </w:r>
      </w:hyperlink>
      <w:r w:rsidRPr="0001135F">
        <w:rPr>
          <w:color w:val="000000"/>
        </w:rPr>
        <w:t>.</w:t>
      </w:r>
    </w:p>
    <w:p w14:paraId="1FCD45C0" w14:textId="77777777" w:rsidR="007238CE" w:rsidRPr="0001135F" w:rsidRDefault="007238CE" w:rsidP="007238CE">
      <w:pPr>
        <w:rPr>
          <w:color w:val="000000"/>
        </w:rPr>
      </w:pPr>
      <w:r w:rsidRPr="0001135F">
        <w:rPr>
          <w:color w:val="000000"/>
        </w:rPr>
        <w:t>2. Semnează digital declarația descărcată.</w:t>
      </w:r>
    </w:p>
    <w:p w14:paraId="20F98E80" w14:textId="77777777" w:rsidR="007238CE" w:rsidRPr="0001135F" w:rsidRDefault="007238CE" w:rsidP="007238CE">
      <w:pPr>
        <w:rPr>
          <w:color w:val="000000"/>
        </w:rPr>
      </w:pPr>
      <w:r w:rsidRPr="0001135F">
        <w:rPr>
          <w:color w:val="000000"/>
        </w:rPr>
        <w:t>3. Încarcă declarația semnată.</w:t>
      </w:r>
    </w:p>
    <w:p w14:paraId="20DC7D5F" w14:textId="77777777" w:rsidR="007238CE" w:rsidRPr="0001135F" w:rsidRDefault="007238CE" w:rsidP="007238CE">
      <w:r w:rsidRPr="0001135F">
        <w:rPr>
          <w:color w:val="000000"/>
        </w:rPr>
        <w:t>Încarcă documentul semnat electronic</w:t>
      </w:r>
    </w:p>
    <w:p w14:paraId="45C27A2E" w14:textId="77777777" w:rsidR="007238CE" w:rsidRPr="0001135F" w:rsidRDefault="007238CE" w:rsidP="007238CE">
      <w:pPr>
        <w:rPr>
          <w:b/>
          <w:color w:val="000000"/>
        </w:rPr>
      </w:pPr>
    </w:p>
    <w:p w14:paraId="50D61A4A" w14:textId="77777777" w:rsidR="007238CE" w:rsidRPr="0001135F" w:rsidRDefault="007238CE" w:rsidP="007238CE">
      <w:pPr>
        <w:spacing w:line="360" w:lineRule="auto"/>
        <w:jc w:val="both"/>
        <w:rPr>
          <w:b/>
          <w:bCs/>
          <w:color w:val="000000"/>
        </w:rPr>
      </w:pPr>
    </w:p>
    <w:p w14:paraId="40BB7215" w14:textId="77777777" w:rsidR="007238CE" w:rsidRPr="0001135F" w:rsidRDefault="007238CE" w:rsidP="007238CE">
      <w:pPr>
        <w:spacing w:line="360" w:lineRule="auto"/>
        <w:jc w:val="both"/>
      </w:pPr>
      <w:r w:rsidRPr="0001135F">
        <w:rPr>
          <w:b/>
          <w:bCs/>
          <w:color w:val="000000"/>
        </w:rPr>
        <w:t>Date de identificare persoană juridică</w:t>
      </w:r>
    </w:p>
    <w:p w14:paraId="72146A5D" w14:textId="77777777" w:rsidR="007238CE" w:rsidRPr="0001135F" w:rsidRDefault="007238CE" w:rsidP="007238CE">
      <w:pPr>
        <w:spacing w:line="360" w:lineRule="auto"/>
        <w:jc w:val="both"/>
        <w:rPr>
          <w:b/>
          <w:bCs/>
          <w:color w:val="000000"/>
        </w:rPr>
      </w:pPr>
    </w:p>
    <w:tbl>
      <w:tblPr>
        <w:tblW w:w="4909" w:type="pct"/>
        <w:tblInd w:w="108" w:type="dxa"/>
        <w:tblCellMar>
          <w:left w:w="10" w:type="dxa"/>
          <w:right w:w="10" w:type="dxa"/>
        </w:tblCellMar>
        <w:tblLook w:val="04A0" w:firstRow="1" w:lastRow="0" w:firstColumn="1" w:lastColumn="0" w:noHBand="0" w:noVBand="1"/>
      </w:tblPr>
      <w:tblGrid>
        <w:gridCol w:w="5756"/>
        <w:gridCol w:w="3424"/>
      </w:tblGrid>
      <w:tr w:rsidR="007238CE" w:rsidRPr="0001135F" w14:paraId="387A8D1F"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70B7" w14:textId="77777777" w:rsidR="007238CE" w:rsidRPr="0001135F" w:rsidRDefault="007238CE" w:rsidP="00663BB0">
            <w:pPr>
              <w:spacing w:line="360" w:lineRule="auto"/>
              <w:jc w:val="both"/>
            </w:pPr>
            <w:r w:rsidRPr="0001135F">
              <w:rPr>
                <w:color w:val="000000"/>
              </w:rPr>
              <w:t>Cod unic de identificare/Certificat de identificare fiscală</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EAEF" w14:textId="77777777" w:rsidR="007238CE" w:rsidRPr="0001135F" w:rsidRDefault="007238CE" w:rsidP="00663BB0">
            <w:pPr>
              <w:spacing w:line="360" w:lineRule="auto"/>
              <w:jc w:val="both"/>
              <w:rPr>
                <w:b/>
                <w:bCs/>
                <w:color w:val="000000"/>
              </w:rPr>
            </w:pPr>
          </w:p>
        </w:tc>
      </w:tr>
      <w:tr w:rsidR="007238CE" w:rsidRPr="0001135F" w14:paraId="2315858F"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49DE0" w14:textId="77777777" w:rsidR="007238CE" w:rsidRPr="0001135F" w:rsidRDefault="007238CE" w:rsidP="00663BB0">
            <w:pPr>
              <w:spacing w:line="360" w:lineRule="auto"/>
              <w:jc w:val="both"/>
            </w:pPr>
            <w:r w:rsidRPr="0001135F">
              <w:rPr>
                <w:color w:val="000000"/>
              </w:rPr>
              <w:t>Denumire</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7C63" w14:textId="77777777" w:rsidR="007238CE" w:rsidRPr="0001135F" w:rsidRDefault="007238CE" w:rsidP="00663BB0">
            <w:pPr>
              <w:spacing w:line="360" w:lineRule="auto"/>
              <w:jc w:val="both"/>
              <w:rPr>
                <w:b/>
                <w:bCs/>
                <w:color w:val="000000"/>
              </w:rPr>
            </w:pPr>
          </w:p>
        </w:tc>
      </w:tr>
      <w:tr w:rsidR="007238CE" w:rsidRPr="0001135F" w14:paraId="1F4A03D3"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17D25" w14:textId="77777777" w:rsidR="007238CE" w:rsidRPr="0001135F" w:rsidRDefault="007238CE" w:rsidP="00663BB0">
            <w:pPr>
              <w:spacing w:line="360" w:lineRule="auto"/>
              <w:jc w:val="both"/>
            </w:pPr>
            <w:r w:rsidRPr="0001135F">
              <w:rPr>
                <w:color w:val="000000"/>
              </w:rPr>
              <w:t>Formă juridică de organizare</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A9EC7" w14:textId="77777777" w:rsidR="007238CE" w:rsidRPr="0001135F" w:rsidRDefault="007238CE" w:rsidP="00663BB0">
            <w:pPr>
              <w:spacing w:line="360" w:lineRule="auto"/>
              <w:jc w:val="both"/>
              <w:rPr>
                <w:b/>
                <w:bCs/>
                <w:color w:val="000000"/>
              </w:rPr>
            </w:pPr>
          </w:p>
        </w:tc>
      </w:tr>
      <w:tr w:rsidR="007238CE" w:rsidRPr="0001135F" w14:paraId="64E04FAF"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6CB9" w14:textId="77777777" w:rsidR="007238CE" w:rsidRPr="0001135F" w:rsidRDefault="007238CE" w:rsidP="00663BB0">
            <w:pPr>
              <w:spacing w:line="360" w:lineRule="auto"/>
              <w:jc w:val="both"/>
            </w:pPr>
            <w:r w:rsidRPr="0001135F">
              <w:rPr>
                <w:color w:val="000000"/>
              </w:rPr>
              <w:t>Țara</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4E275" w14:textId="77777777" w:rsidR="007238CE" w:rsidRPr="0001135F" w:rsidRDefault="007238CE" w:rsidP="00663BB0">
            <w:pPr>
              <w:spacing w:line="360" w:lineRule="auto"/>
              <w:jc w:val="both"/>
              <w:rPr>
                <w:b/>
                <w:bCs/>
                <w:color w:val="000000"/>
              </w:rPr>
            </w:pPr>
          </w:p>
        </w:tc>
      </w:tr>
      <w:tr w:rsidR="007238CE" w:rsidRPr="0001135F" w14:paraId="20497CAF"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DAB9" w14:textId="77777777" w:rsidR="007238CE" w:rsidRPr="0001135F" w:rsidRDefault="007238CE" w:rsidP="00663BB0">
            <w:pPr>
              <w:spacing w:line="360" w:lineRule="auto"/>
              <w:jc w:val="both"/>
            </w:pPr>
            <w:r w:rsidRPr="0001135F">
              <w:rPr>
                <w:color w:val="000000"/>
              </w:rPr>
              <w:lastRenderedPageBreak/>
              <w:t>Județ</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CAA9A" w14:textId="77777777" w:rsidR="007238CE" w:rsidRPr="0001135F" w:rsidRDefault="007238CE" w:rsidP="00663BB0">
            <w:pPr>
              <w:spacing w:line="360" w:lineRule="auto"/>
              <w:jc w:val="both"/>
              <w:rPr>
                <w:b/>
                <w:bCs/>
                <w:color w:val="000000"/>
              </w:rPr>
            </w:pPr>
          </w:p>
        </w:tc>
      </w:tr>
      <w:tr w:rsidR="007238CE" w:rsidRPr="0001135F" w14:paraId="0E50083E"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11BE4" w14:textId="77777777" w:rsidR="007238CE" w:rsidRPr="0001135F" w:rsidRDefault="007238CE" w:rsidP="00663BB0">
            <w:pPr>
              <w:spacing w:line="360" w:lineRule="auto"/>
              <w:jc w:val="both"/>
            </w:pPr>
            <w:r w:rsidRPr="0001135F">
              <w:rPr>
                <w:color w:val="000000"/>
              </w:rPr>
              <w:t>Localitate</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7DD42" w14:textId="77777777" w:rsidR="007238CE" w:rsidRPr="0001135F" w:rsidRDefault="007238CE" w:rsidP="00663BB0">
            <w:pPr>
              <w:spacing w:line="360" w:lineRule="auto"/>
              <w:jc w:val="both"/>
              <w:rPr>
                <w:b/>
                <w:bCs/>
                <w:color w:val="000000"/>
              </w:rPr>
            </w:pPr>
          </w:p>
        </w:tc>
      </w:tr>
      <w:tr w:rsidR="007238CE" w:rsidRPr="0001135F" w14:paraId="4BFD9989"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8EF24" w14:textId="77777777" w:rsidR="007238CE" w:rsidRPr="0001135F" w:rsidRDefault="007238CE" w:rsidP="00663BB0">
            <w:pPr>
              <w:spacing w:line="360" w:lineRule="auto"/>
              <w:jc w:val="both"/>
              <w:rPr>
                <w:color w:val="000000"/>
              </w:rPr>
            </w:pPr>
            <w:r w:rsidRPr="0001135F">
              <w:rPr>
                <w:color w:val="000000"/>
              </w:rPr>
              <w:t>Stradă</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B0FE6" w14:textId="77777777" w:rsidR="007238CE" w:rsidRPr="0001135F" w:rsidRDefault="007238CE" w:rsidP="00663BB0">
            <w:pPr>
              <w:spacing w:line="360" w:lineRule="auto"/>
              <w:jc w:val="both"/>
              <w:rPr>
                <w:b/>
                <w:bCs/>
                <w:color w:val="000000"/>
              </w:rPr>
            </w:pPr>
          </w:p>
        </w:tc>
      </w:tr>
      <w:tr w:rsidR="007238CE" w:rsidRPr="0001135F" w14:paraId="53BF3DE3"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F257" w14:textId="77777777" w:rsidR="007238CE" w:rsidRPr="0001135F" w:rsidRDefault="007238CE" w:rsidP="00663BB0">
            <w:pPr>
              <w:spacing w:line="360" w:lineRule="auto"/>
              <w:jc w:val="both"/>
            </w:pPr>
            <w:r w:rsidRPr="0001135F">
              <w:rPr>
                <w:color w:val="000000"/>
              </w:rPr>
              <w:t>Număr</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CEB7" w14:textId="77777777" w:rsidR="007238CE" w:rsidRPr="0001135F" w:rsidRDefault="007238CE" w:rsidP="00663BB0">
            <w:pPr>
              <w:spacing w:line="360" w:lineRule="auto"/>
              <w:jc w:val="both"/>
              <w:rPr>
                <w:b/>
                <w:bCs/>
                <w:color w:val="000000"/>
              </w:rPr>
            </w:pPr>
          </w:p>
        </w:tc>
      </w:tr>
      <w:tr w:rsidR="007238CE" w:rsidRPr="0001135F" w14:paraId="2A719DEF"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0D98" w14:textId="77777777" w:rsidR="007238CE" w:rsidRPr="0001135F" w:rsidRDefault="007238CE" w:rsidP="00663BB0">
            <w:pPr>
              <w:spacing w:line="360" w:lineRule="auto"/>
              <w:jc w:val="both"/>
              <w:rPr>
                <w:color w:val="000000"/>
              </w:rPr>
            </w:pPr>
            <w:r w:rsidRPr="0001135F">
              <w:rPr>
                <w:color w:val="000000"/>
              </w:rPr>
              <w:t>Bl, Sc, Ap, etc.</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8224" w14:textId="77777777" w:rsidR="007238CE" w:rsidRPr="0001135F" w:rsidRDefault="007238CE" w:rsidP="00663BB0">
            <w:pPr>
              <w:spacing w:line="360" w:lineRule="auto"/>
              <w:jc w:val="both"/>
              <w:rPr>
                <w:b/>
                <w:bCs/>
                <w:color w:val="000000"/>
              </w:rPr>
            </w:pPr>
          </w:p>
        </w:tc>
      </w:tr>
      <w:tr w:rsidR="007238CE" w:rsidRPr="0001135F" w14:paraId="5BCFF45B"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4A127" w14:textId="77777777" w:rsidR="007238CE" w:rsidRPr="0001135F" w:rsidRDefault="007238CE" w:rsidP="00663BB0">
            <w:pPr>
              <w:spacing w:line="360" w:lineRule="auto"/>
              <w:jc w:val="both"/>
              <w:rPr>
                <w:color w:val="000000"/>
              </w:rPr>
            </w:pPr>
            <w:r w:rsidRPr="0001135F">
              <w:rPr>
                <w:color w:val="000000"/>
              </w:rPr>
              <w:t>Cod poștal</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5260" w14:textId="77777777" w:rsidR="007238CE" w:rsidRPr="0001135F" w:rsidRDefault="007238CE" w:rsidP="00663BB0">
            <w:pPr>
              <w:spacing w:line="360" w:lineRule="auto"/>
              <w:jc w:val="both"/>
              <w:rPr>
                <w:b/>
                <w:bCs/>
                <w:color w:val="000000"/>
              </w:rPr>
            </w:pPr>
          </w:p>
        </w:tc>
      </w:tr>
      <w:tr w:rsidR="007238CE" w:rsidRPr="0001135F" w14:paraId="1B489380"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E2BD6" w14:textId="77777777" w:rsidR="007238CE" w:rsidRPr="0001135F" w:rsidRDefault="007238CE" w:rsidP="00663BB0">
            <w:pPr>
              <w:spacing w:line="360" w:lineRule="auto"/>
              <w:jc w:val="both"/>
            </w:pPr>
            <w:r w:rsidRPr="0001135F">
              <w:rPr>
                <w:color w:val="000000"/>
              </w:rPr>
              <w:t>Telefon mobil</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49659" w14:textId="77777777" w:rsidR="007238CE" w:rsidRPr="0001135F" w:rsidRDefault="007238CE" w:rsidP="00663BB0">
            <w:pPr>
              <w:spacing w:line="360" w:lineRule="auto"/>
              <w:jc w:val="both"/>
              <w:rPr>
                <w:b/>
                <w:bCs/>
                <w:color w:val="000000"/>
              </w:rPr>
            </w:pPr>
          </w:p>
        </w:tc>
      </w:tr>
      <w:tr w:rsidR="007238CE" w:rsidRPr="0001135F" w14:paraId="2ECF7A47"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F4DB2" w14:textId="77777777" w:rsidR="007238CE" w:rsidRPr="0001135F" w:rsidRDefault="007238CE" w:rsidP="00663BB0">
            <w:pPr>
              <w:spacing w:line="360" w:lineRule="auto"/>
              <w:jc w:val="both"/>
            </w:pPr>
            <w:r w:rsidRPr="0001135F">
              <w:rPr>
                <w:color w:val="000000"/>
              </w:rPr>
              <w:t>Email</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48858" w14:textId="77777777" w:rsidR="007238CE" w:rsidRPr="0001135F" w:rsidRDefault="007238CE" w:rsidP="00663BB0">
            <w:pPr>
              <w:spacing w:line="360" w:lineRule="auto"/>
              <w:jc w:val="both"/>
              <w:rPr>
                <w:b/>
                <w:bCs/>
                <w:color w:val="000000"/>
              </w:rPr>
            </w:pPr>
          </w:p>
        </w:tc>
      </w:tr>
      <w:tr w:rsidR="007238CE" w:rsidRPr="0001135F" w14:paraId="334126EA"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B541" w14:textId="77777777" w:rsidR="007238CE" w:rsidRPr="0001135F" w:rsidRDefault="007238CE" w:rsidP="00663BB0">
            <w:pPr>
              <w:spacing w:line="360" w:lineRule="auto"/>
              <w:jc w:val="both"/>
              <w:rPr>
                <w:color w:val="000000"/>
              </w:rPr>
            </w:pPr>
            <w:r w:rsidRPr="0001135F">
              <w:rPr>
                <w:color w:val="000000"/>
              </w:rPr>
              <w:t>Reprezentant legal / Împuternicit</w:t>
            </w:r>
          </w:p>
          <w:p w14:paraId="5F40790B" w14:textId="77777777" w:rsidR="007238CE" w:rsidRPr="0001135F" w:rsidRDefault="007238CE" w:rsidP="007238CE">
            <w:pPr>
              <w:pStyle w:val="ListParagraph"/>
              <w:numPr>
                <w:ilvl w:val="0"/>
                <w:numId w:val="1"/>
              </w:numPr>
              <w:suppressAutoHyphens/>
              <w:autoSpaceDN w:val="0"/>
              <w:spacing w:line="360" w:lineRule="auto"/>
              <w:contextualSpacing w:val="0"/>
              <w:jc w:val="both"/>
              <w:rPr>
                <w:color w:val="000000"/>
              </w:rPr>
            </w:pPr>
            <w:r w:rsidRPr="0001135F">
              <w:rPr>
                <w:color w:val="000000"/>
              </w:rPr>
              <w:t>Dacă opțiunea este reprezentat legal, se preiau datele din profil</w:t>
            </w:r>
          </w:p>
          <w:p w14:paraId="4770938E" w14:textId="77777777" w:rsidR="007238CE" w:rsidRPr="0001135F" w:rsidRDefault="007238CE" w:rsidP="007238CE">
            <w:pPr>
              <w:pStyle w:val="ListParagraph"/>
              <w:numPr>
                <w:ilvl w:val="0"/>
                <w:numId w:val="1"/>
              </w:numPr>
              <w:suppressAutoHyphens/>
              <w:autoSpaceDN w:val="0"/>
              <w:spacing w:line="360" w:lineRule="auto"/>
              <w:contextualSpacing w:val="0"/>
              <w:jc w:val="both"/>
              <w:rPr>
                <w:color w:val="000000"/>
              </w:rPr>
            </w:pPr>
            <w:r w:rsidRPr="0001135F">
              <w:rPr>
                <w:color w:val="000000"/>
              </w:rPr>
              <w:t>Dacă opțiunea este împuternicit, se solicită datele reprezentantului legal (Nume, Prenume, CNP, SerieBI/CI, Telefon mobil, E-mail, Țara, Județ, Localitate, Strada, Nr, Bl, Sc, Ap, Cod poștal)</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64" w14:textId="77777777" w:rsidR="007238CE" w:rsidRPr="0001135F" w:rsidRDefault="007238CE" w:rsidP="00663BB0">
            <w:pPr>
              <w:spacing w:line="360" w:lineRule="auto"/>
              <w:jc w:val="both"/>
            </w:pPr>
            <w:r w:rsidRPr="0001135F">
              <w:rPr>
                <w:color w:val="000000"/>
              </w:rPr>
              <w:t>Pentru opțiunea împuternicit se va încărca documentul care atestă împuternicirea notarială </w:t>
            </w:r>
          </w:p>
          <w:p w14:paraId="69D1DE11" w14:textId="77777777" w:rsidR="007238CE" w:rsidRPr="0001135F" w:rsidRDefault="007238CE" w:rsidP="00663BB0">
            <w:pPr>
              <w:spacing w:line="360" w:lineRule="auto"/>
              <w:jc w:val="both"/>
              <w:rPr>
                <w:color w:val="000000"/>
              </w:rPr>
            </w:pPr>
          </w:p>
        </w:tc>
      </w:tr>
      <w:tr w:rsidR="007238CE" w:rsidRPr="0001135F" w14:paraId="5F261078"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B8B2" w14:textId="77777777" w:rsidR="007238CE" w:rsidRPr="0001135F" w:rsidRDefault="007238CE" w:rsidP="00663BB0">
            <w:pPr>
              <w:spacing w:line="360" w:lineRule="auto"/>
              <w:jc w:val="both"/>
              <w:rPr>
                <w:color w:val="000000"/>
              </w:rPr>
            </w:pPr>
            <w:r w:rsidRPr="0001135F">
              <w:rPr>
                <w:color w:val="000000"/>
              </w:rPr>
              <w:t>Număr de formatori individuali de care dispune organizația</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6EC3" w14:textId="77777777" w:rsidR="007238CE" w:rsidRPr="0001135F" w:rsidRDefault="007238CE" w:rsidP="00663BB0">
            <w:pPr>
              <w:spacing w:line="360" w:lineRule="auto"/>
              <w:jc w:val="both"/>
              <w:rPr>
                <w:b/>
                <w:bCs/>
                <w:color w:val="000000"/>
              </w:rPr>
            </w:pPr>
            <w:r w:rsidRPr="0001135F">
              <w:rPr>
                <w:b/>
                <w:bCs/>
                <w:color w:val="000000"/>
              </w:rPr>
              <w:t>Număr</w:t>
            </w:r>
          </w:p>
        </w:tc>
      </w:tr>
      <w:tr w:rsidR="007238CE" w:rsidRPr="0001135F" w14:paraId="09F6E522"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2BF6F" w14:textId="77777777" w:rsidR="007238CE" w:rsidRPr="0001135F" w:rsidRDefault="007238CE" w:rsidP="00663BB0">
            <w:pPr>
              <w:spacing w:line="360" w:lineRule="auto"/>
              <w:jc w:val="both"/>
              <w:rPr>
                <w:color w:val="000000"/>
              </w:rPr>
            </w:pPr>
            <w:r w:rsidRPr="0001135F">
              <w:rPr>
                <w:color w:val="000000"/>
              </w:rPr>
              <w:t>Număr de săli de care dispune organizația în proprietate sau închiriere</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6D81F" w14:textId="77777777" w:rsidR="007238CE" w:rsidRPr="0001135F" w:rsidRDefault="007238CE" w:rsidP="00663BB0">
            <w:pPr>
              <w:spacing w:line="360" w:lineRule="auto"/>
              <w:jc w:val="both"/>
              <w:rPr>
                <w:b/>
                <w:bCs/>
                <w:color w:val="000000"/>
              </w:rPr>
            </w:pPr>
            <w:r w:rsidRPr="0001135F">
              <w:rPr>
                <w:b/>
                <w:bCs/>
                <w:color w:val="000000"/>
              </w:rPr>
              <w:t>Număr</w:t>
            </w:r>
          </w:p>
          <w:p w14:paraId="0F1DEC17" w14:textId="77777777" w:rsidR="007238CE" w:rsidRPr="0001135F" w:rsidRDefault="007238CE" w:rsidP="00663BB0">
            <w:pPr>
              <w:spacing w:line="360" w:lineRule="auto"/>
              <w:jc w:val="both"/>
              <w:rPr>
                <w:b/>
                <w:bCs/>
                <w:color w:val="000000"/>
              </w:rPr>
            </w:pPr>
          </w:p>
        </w:tc>
      </w:tr>
      <w:tr w:rsidR="007238CE" w:rsidRPr="0001135F" w14:paraId="6A1CF314"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0F45C" w14:textId="77777777" w:rsidR="007238CE" w:rsidRPr="0001135F" w:rsidRDefault="007238CE" w:rsidP="00663BB0">
            <w:pPr>
              <w:spacing w:line="360" w:lineRule="auto"/>
              <w:jc w:val="both"/>
            </w:pPr>
            <w:r w:rsidRPr="0001135F">
              <w:rPr>
                <w:color w:val="000000"/>
              </w:rPr>
              <w:t xml:space="preserve">Locații de curs fizice (județ, localitate) </w:t>
            </w:r>
          </w:p>
          <w:p w14:paraId="086B514E" w14:textId="77777777" w:rsidR="007238CE" w:rsidRPr="0001135F" w:rsidRDefault="007238CE" w:rsidP="00663BB0">
            <w:pPr>
              <w:spacing w:line="360" w:lineRule="auto"/>
              <w:jc w:val="both"/>
            </w:pP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AD5AF" w14:textId="77777777" w:rsidR="007238CE" w:rsidRPr="0001135F" w:rsidRDefault="007238CE" w:rsidP="00663BB0">
            <w:pPr>
              <w:spacing w:line="360" w:lineRule="auto"/>
              <w:jc w:val="both"/>
              <w:rPr>
                <w:b/>
                <w:bCs/>
                <w:color w:val="000000"/>
              </w:rPr>
            </w:pPr>
            <w:r w:rsidRPr="0001135F">
              <w:rPr>
                <w:b/>
                <w:bCs/>
                <w:color w:val="000000"/>
              </w:rPr>
              <w:t xml:space="preserve">Număr locuri locație, pentru o perioadă de aproximativ 4 luni </w:t>
            </w:r>
          </w:p>
          <w:p w14:paraId="588464D4" w14:textId="77777777" w:rsidR="007238CE" w:rsidRPr="0001135F" w:rsidRDefault="007238CE" w:rsidP="00663BB0">
            <w:pPr>
              <w:spacing w:line="360" w:lineRule="auto"/>
              <w:jc w:val="both"/>
              <w:rPr>
                <w:b/>
                <w:bCs/>
                <w:color w:val="000000"/>
              </w:rPr>
            </w:pPr>
          </w:p>
        </w:tc>
      </w:tr>
      <w:tr w:rsidR="007238CE" w:rsidRPr="0001135F" w14:paraId="4C6F3699"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62CD7" w14:textId="77777777" w:rsidR="007238CE" w:rsidRPr="0001135F" w:rsidRDefault="007238CE" w:rsidP="00663BB0">
            <w:pPr>
              <w:spacing w:line="360" w:lineRule="auto"/>
              <w:jc w:val="both"/>
              <w:rPr>
                <w:color w:val="000000"/>
              </w:rPr>
            </w:pPr>
            <w:r w:rsidRPr="0001135F">
              <w:rPr>
                <w:color w:val="000000"/>
              </w:rPr>
              <w:t xml:space="preserve">Cursuri on-line </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3277F" w14:textId="77777777" w:rsidR="007238CE" w:rsidRPr="0001135F" w:rsidRDefault="007238CE" w:rsidP="00663BB0">
            <w:pPr>
              <w:spacing w:line="360" w:lineRule="auto"/>
              <w:jc w:val="both"/>
              <w:rPr>
                <w:b/>
                <w:bCs/>
                <w:color w:val="000000"/>
              </w:rPr>
            </w:pPr>
            <w:r w:rsidRPr="0001135F">
              <w:rPr>
                <w:b/>
                <w:bCs/>
                <w:color w:val="000000"/>
              </w:rPr>
              <w:t>Număr locuri cursuri online, pentru o perioadă de aproximativ 4 luni</w:t>
            </w:r>
          </w:p>
          <w:p w14:paraId="7EDF027B" w14:textId="77777777" w:rsidR="007238CE" w:rsidRPr="0001135F" w:rsidRDefault="007238CE" w:rsidP="00663BB0">
            <w:pPr>
              <w:spacing w:line="360" w:lineRule="auto"/>
              <w:jc w:val="both"/>
              <w:rPr>
                <w:b/>
                <w:bCs/>
                <w:color w:val="000000"/>
              </w:rPr>
            </w:pPr>
          </w:p>
        </w:tc>
      </w:tr>
      <w:tr w:rsidR="007238CE" w:rsidRPr="0001135F" w14:paraId="3B7D88EC"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8E669E" w14:textId="77777777" w:rsidR="007238CE" w:rsidRPr="0001135F" w:rsidRDefault="007238CE" w:rsidP="00663BB0">
            <w:pPr>
              <w:spacing w:line="360" w:lineRule="auto"/>
              <w:jc w:val="both"/>
              <w:rPr>
                <w:color w:val="000000"/>
              </w:rPr>
            </w:pPr>
            <w:r w:rsidRPr="0001135F">
              <w:rPr>
                <w:color w:val="000000"/>
              </w:rPr>
              <w:t>Numărul total asumat de cursanți pe care organizația are capacitatea să îi formeze, într-o perioadă de aproximativ 4 luni:</w:t>
            </w:r>
          </w:p>
        </w:tc>
        <w:tc>
          <w:tcPr>
            <w:tcW w:w="18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03AFD7" w14:textId="77777777" w:rsidR="007238CE" w:rsidRPr="0001135F" w:rsidRDefault="007238CE" w:rsidP="00663BB0">
            <w:pPr>
              <w:spacing w:line="360" w:lineRule="auto"/>
              <w:jc w:val="both"/>
              <w:rPr>
                <w:b/>
                <w:bCs/>
                <w:color w:val="000000"/>
              </w:rPr>
            </w:pPr>
            <w:r w:rsidRPr="0001135F">
              <w:rPr>
                <w:b/>
                <w:bCs/>
                <w:color w:val="000000"/>
              </w:rPr>
              <w:t>Aplicația adună automat locurile editate mai sus!</w:t>
            </w:r>
          </w:p>
        </w:tc>
      </w:tr>
      <w:tr w:rsidR="007238CE" w:rsidRPr="0001135F" w14:paraId="7EEB61C6"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99F4" w14:textId="77777777" w:rsidR="007238CE" w:rsidRPr="0001135F" w:rsidRDefault="007238CE" w:rsidP="00663BB0">
            <w:pPr>
              <w:spacing w:line="360" w:lineRule="auto"/>
              <w:jc w:val="both"/>
            </w:pPr>
            <w:r w:rsidRPr="0001135F">
              <w:rPr>
                <w:color w:val="000000"/>
              </w:rPr>
              <w:lastRenderedPageBreak/>
              <w:t>Se încarcă documente:</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105C5" w14:textId="77777777" w:rsidR="007238CE" w:rsidRPr="0001135F" w:rsidRDefault="007238CE" w:rsidP="007238CE">
            <w:pPr>
              <w:pStyle w:val="ListParagraph"/>
              <w:numPr>
                <w:ilvl w:val="0"/>
                <w:numId w:val="2"/>
              </w:numPr>
              <w:suppressAutoHyphens/>
              <w:autoSpaceDN w:val="0"/>
              <w:spacing w:line="360" w:lineRule="auto"/>
              <w:ind w:left="0" w:hanging="14"/>
              <w:contextualSpacing w:val="0"/>
              <w:jc w:val="both"/>
              <w:rPr>
                <w:b/>
                <w:bCs/>
              </w:rPr>
            </w:pPr>
            <w:r w:rsidRPr="0001135F">
              <w:rPr>
                <w:b/>
                <w:bCs/>
                <w:color w:val="000000"/>
              </w:rPr>
              <w:t>Document care atestă autorizarea cursului de competențe antreprenoriale</w:t>
            </w:r>
          </w:p>
          <w:p w14:paraId="2277587F" w14:textId="77777777" w:rsidR="007238CE" w:rsidRPr="0001135F" w:rsidRDefault="007238CE" w:rsidP="007238CE">
            <w:pPr>
              <w:pStyle w:val="ListParagraph"/>
              <w:numPr>
                <w:ilvl w:val="0"/>
                <w:numId w:val="2"/>
              </w:numPr>
              <w:suppressAutoHyphens/>
              <w:autoSpaceDN w:val="0"/>
              <w:spacing w:line="360" w:lineRule="auto"/>
              <w:ind w:left="0" w:hanging="14"/>
              <w:contextualSpacing w:val="0"/>
              <w:jc w:val="both"/>
              <w:rPr>
                <w:b/>
                <w:bCs/>
                <w:color w:val="000000"/>
              </w:rPr>
            </w:pPr>
            <w:r w:rsidRPr="0001135F">
              <w:rPr>
                <w:b/>
                <w:bCs/>
                <w:color w:val="000000"/>
              </w:rPr>
              <w:t>Oferta de parteneriat și programa de pregătire</w:t>
            </w:r>
          </w:p>
          <w:p w14:paraId="578AB26A" w14:textId="77777777" w:rsidR="007238CE" w:rsidRPr="0001135F" w:rsidRDefault="007238CE" w:rsidP="007238CE">
            <w:pPr>
              <w:pStyle w:val="ListParagraph"/>
              <w:numPr>
                <w:ilvl w:val="0"/>
                <w:numId w:val="2"/>
              </w:numPr>
              <w:suppressAutoHyphens/>
              <w:autoSpaceDN w:val="0"/>
              <w:spacing w:line="360" w:lineRule="auto"/>
              <w:ind w:left="0" w:hanging="14"/>
              <w:contextualSpacing w:val="0"/>
              <w:jc w:val="both"/>
              <w:rPr>
                <w:b/>
                <w:bCs/>
              </w:rPr>
            </w:pPr>
            <w:r w:rsidRPr="0001135F">
              <w:rPr>
                <w:b/>
                <w:bCs/>
                <w:color w:val="000000"/>
              </w:rPr>
              <w:t>Alte documente</w:t>
            </w:r>
          </w:p>
        </w:tc>
      </w:tr>
      <w:tr w:rsidR="007238CE" w:rsidRPr="0001135F" w14:paraId="76EA86D6"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2DDE5" w14:textId="77777777" w:rsidR="007238CE" w:rsidRPr="0001135F" w:rsidRDefault="007238CE" w:rsidP="00663BB0">
            <w:pPr>
              <w:spacing w:line="360" w:lineRule="auto"/>
              <w:jc w:val="both"/>
              <w:rPr>
                <w:color w:val="000000"/>
              </w:rPr>
            </w:pPr>
            <w:r w:rsidRPr="0001135F">
              <w:rPr>
                <w:color w:val="000000"/>
              </w:rPr>
              <w:t>Cerere de înscriere se generează cu datele editate mai sus</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76280" w14:textId="77777777" w:rsidR="007238CE" w:rsidRPr="0001135F" w:rsidRDefault="007238CE" w:rsidP="00663BB0">
            <w:pPr>
              <w:spacing w:line="360" w:lineRule="auto"/>
              <w:jc w:val="both"/>
              <w:rPr>
                <w:b/>
                <w:bCs/>
                <w:color w:val="000000"/>
              </w:rPr>
            </w:pPr>
          </w:p>
        </w:tc>
      </w:tr>
      <w:tr w:rsidR="007238CE" w:rsidRPr="0001135F" w14:paraId="2BB7F16D" w14:textId="77777777" w:rsidTr="00663BB0">
        <w:tc>
          <w:tcPr>
            <w:tcW w:w="3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3C4BE" w14:textId="77777777" w:rsidR="007238CE" w:rsidRPr="0001135F" w:rsidRDefault="007238CE" w:rsidP="00663BB0">
            <w:pPr>
              <w:spacing w:line="360" w:lineRule="auto"/>
              <w:rPr>
                <w:color w:val="000000"/>
              </w:rPr>
            </w:pPr>
            <w:r w:rsidRPr="0001135F">
              <w:rPr>
                <w:color w:val="000000"/>
              </w:rPr>
              <w:t>Etape</w:t>
            </w:r>
          </w:p>
          <w:p w14:paraId="28DF7063" w14:textId="77777777" w:rsidR="007238CE" w:rsidRPr="0001135F" w:rsidRDefault="007238CE" w:rsidP="00663BB0">
            <w:pPr>
              <w:spacing w:line="360" w:lineRule="auto"/>
              <w:rPr>
                <w:color w:val="000000"/>
              </w:rPr>
            </w:pPr>
            <w:r w:rsidRPr="0001135F">
              <w:rPr>
                <w:color w:val="000000"/>
              </w:rPr>
              <w:t>1. Descarcă cererea de înscriere.</w:t>
            </w:r>
          </w:p>
          <w:p w14:paraId="1EE744C2" w14:textId="77777777" w:rsidR="007238CE" w:rsidRPr="0001135F" w:rsidRDefault="007238CE" w:rsidP="00663BB0">
            <w:pPr>
              <w:spacing w:line="360" w:lineRule="auto"/>
              <w:rPr>
                <w:color w:val="000000"/>
              </w:rPr>
            </w:pPr>
            <w:r w:rsidRPr="0001135F">
              <w:rPr>
                <w:color w:val="000000"/>
              </w:rPr>
              <w:t>2. Semnează digital cererea descărcată.</w:t>
            </w:r>
          </w:p>
          <w:p w14:paraId="29458232" w14:textId="77777777" w:rsidR="007238CE" w:rsidRPr="0001135F" w:rsidRDefault="007238CE" w:rsidP="00663BB0">
            <w:pPr>
              <w:spacing w:line="360" w:lineRule="auto"/>
              <w:jc w:val="both"/>
            </w:pPr>
            <w:r w:rsidRPr="0001135F">
              <w:rPr>
                <w:color w:val="000000"/>
              </w:rPr>
              <w:t>3. Încarcă cererea semnată electronic.</w:t>
            </w:r>
          </w:p>
        </w:tc>
        <w:tc>
          <w:tcPr>
            <w:tcW w:w="1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08916" w14:textId="77777777" w:rsidR="007238CE" w:rsidRPr="0001135F" w:rsidRDefault="007238CE" w:rsidP="00663BB0">
            <w:pPr>
              <w:spacing w:line="360" w:lineRule="auto"/>
              <w:jc w:val="both"/>
              <w:rPr>
                <w:b/>
                <w:bCs/>
                <w:color w:val="000000"/>
              </w:rPr>
            </w:pPr>
          </w:p>
        </w:tc>
      </w:tr>
    </w:tbl>
    <w:p w14:paraId="4AB5B3AB" w14:textId="77777777" w:rsidR="007238CE" w:rsidRPr="0001135F" w:rsidRDefault="007238CE" w:rsidP="007238CE">
      <w:pPr>
        <w:autoSpaceDE w:val="0"/>
        <w:spacing w:before="60" w:after="60" w:line="300" w:lineRule="exact"/>
        <w:jc w:val="both"/>
        <w:rPr>
          <w:color w:val="000000"/>
        </w:rPr>
      </w:pPr>
    </w:p>
    <w:p w14:paraId="37BA957E" w14:textId="77777777" w:rsidR="007238CE" w:rsidRPr="0001135F" w:rsidRDefault="007238CE" w:rsidP="007238CE">
      <w:pPr>
        <w:autoSpaceDE w:val="0"/>
        <w:spacing w:before="60" w:after="60" w:line="300" w:lineRule="exact"/>
        <w:jc w:val="both"/>
      </w:pPr>
      <w:r w:rsidRPr="0001135F">
        <w:rPr>
          <w:color w:val="000000"/>
        </w:rPr>
        <w:t>Sunt de acord ca: MEDAT/AIMMT și Serviciul de Telecomunicații Speciale - administrator tehnic al aplicației informatice, să prelucreze date cu caracter personal în calitate de persoană împuternicită de către MEAT, respectiv operator de date, în conformitate cu responsabilitățile prevăzute la art. 4,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w:t>
      </w:r>
    </w:p>
    <w:p w14:paraId="0C05CB9B" w14:textId="77777777" w:rsidR="007238CE" w:rsidRPr="0001135F" w:rsidRDefault="007238CE" w:rsidP="007238CE">
      <w:pPr>
        <w:tabs>
          <w:tab w:val="left" w:pos="1800"/>
        </w:tabs>
      </w:pPr>
    </w:p>
    <w:p w14:paraId="5560C210" w14:textId="77777777" w:rsidR="007238CE" w:rsidRPr="0001135F" w:rsidRDefault="007238CE" w:rsidP="007238CE">
      <w:pPr>
        <w:tabs>
          <w:tab w:val="left" w:pos="1800"/>
        </w:tabs>
      </w:pPr>
    </w:p>
    <w:p w14:paraId="7C01C7F6" w14:textId="77777777" w:rsidR="007238CE" w:rsidRPr="0001135F" w:rsidRDefault="007238CE" w:rsidP="007238CE">
      <w:pPr>
        <w:tabs>
          <w:tab w:val="left" w:pos="1800"/>
        </w:tabs>
      </w:pPr>
    </w:p>
    <w:p w14:paraId="6B6114A3" w14:textId="77777777" w:rsidR="007238CE" w:rsidRPr="0001135F" w:rsidRDefault="007238CE" w:rsidP="007238CE">
      <w:pPr>
        <w:tabs>
          <w:tab w:val="left" w:pos="1800"/>
        </w:tabs>
      </w:pPr>
    </w:p>
    <w:p w14:paraId="06619D31" w14:textId="77777777" w:rsidR="007238CE" w:rsidRPr="0001135F" w:rsidRDefault="007238CE" w:rsidP="007238CE">
      <w:pPr>
        <w:tabs>
          <w:tab w:val="left" w:pos="1800"/>
        </w:tabs>
      </w:pPr>
    </w:p>
    <w:p w14:paraId="69D80A89" w14:textId="77777777" w:rsidR="007238CE" w:rsidRPr="0001135F" w:rsidRDefault="007238CE" w:rsidP="007238CE">
      <w:pPr>
        <w:tabs>
          <w:tab w:val="left" w:pos="1800"/>
        </w:tabs>
      </w:pPr>
    </w:p>
    <w:p w14:paraId="20190A48" w14:textId="77777777" w:rsidR="007238CE" w:rsidRPr="0001135F" w:rsidRDefault="007238CE" w:rsidP="007238CE">
      <w:pPr>
        <w:tabs>
          <w:tab w:val="left" w:pos="1800"/>
        </w:tabs>
      </w:pPr>
    </w:p>
    <w:p w14:paraId="7BAC1DD5" w14:textId="77777777" w:rsidR="007238CE" w:rsidRPr="0001135F" w:rsidRDefault="007238CE" w:rsidP="007238CE">
      <w:pPr>
        <w:tabs>
          <w:tab w:val="left" w:pos="1800"/>
        </w:tabs>
      </w:pPr>
    </w:p>
    <w:p w14:paraId="15015EA1" w14:textId="77777777" w:rsidR="007238CE" w:rsidRPr="0001135F" w:rsidRDefault="007238CE" w:rsidP="007238CE">
      <w:pPr>
        <w:tabs>
          <w:tab w:val="left" w:pos="1800"/>
        </w:tabs>
      </w:pPr>
    </w:p>
    <w:p w14:paraId="70980FD7" w14:textId="77777777" w:rsidR="007238CE" w:rsidRPr="0001135F" w:rsidRDefault="007238CE" w:rsidP="007238CE">
      <w:pPr>
        <w:tabs>
          <w:tab w:val="left" w:pos="1800"/>
        </w:tabs>
      </w:pPr>
    </w:p>
    <w:p w14:paraId="14A4A4A4" w14:textId="77777777" w:rsidR="007238CE" w:rsidRPr="0001135F" w:rsidRDefault="007238CE" w:rsidP="007238CE">
      <w:pPr>
        <w:tabs>
          <w:tab w:val="left" w:pos="1800"/>
        </w:tabs>
      </w:pPr>
    </w:p>
    <w:p w14:paraId="0B4CF309" w14:textId="77777777" w:rsidR="007238CE" w:rsidRPr="0001135F" w:rsidRDefault="007238CE" w:rsidP="007238CE">
      <w:pPr>
        <w:tabs>
          <w:tab w:val="left" w:pos="1800"/>
        </w:tabs>
      </w:pPr>
    </w:p>
    <w:p w14:paraId="22145060" w14:textId="77777777" w:rsidR="007238CE" w:rsidRPr="0001135F" w:rsidRDefault="007238CE" w:rsidP="007238CE">
      <w:pPr>
        <w:tabs>
          <w:tab w:val="left" w:pos="1800"/>
        </w:tabs>
      </w:pPr>
    </w:p>
    <w:p w14:paraId="005C3DE2" w14:textId="77777777" w:rsidR="007238CE" w:rsidRPr="0001135F" w:rsidRDefault="007238CE" w:rsidP="007238CE">
      <w:pPr>
        <w:tabs>
          <w:tab w:val="left" w:pos="1800"/>
        </w:tabs>
      </w:pPr>
    </w:p>
    <w:p w14:paraId="6DBEB3C2" w14:textId="77777777" w:rsidR="007238CE" w:rsidRPr="0001135F" w:rsidRDefault="007238CE" w:rsidP="007238CE">
      <w:pPr>
        <w:tabs>
          <w:tab w:val="left" w:pos="1800"/>
        </w:tabs>
      </w:pPr>
    </w:p>
    <w:p w14:paraId="4802FD35" w14:textId="77777777" w:rsidR="007238CE" w:rsidRPr="0001135F" w:rsidRDefault="007238CE" w:rsidP="007238CE">
      <w:pPr>
        <w:tabs>
          <w:tab w:val="left" w:pos="1800"/>
        </w:tabs>
      </w:pPr>
    </w:p>
    <w:p w14:paraId="35B8B97D" w14:textId="77777777" w:rsidR="007238CE" w:rsidRPr="0001135F" w:rsidRDefault="007238CE" w:rsidP="007238CE">
      <w:pPr>
        <w:tabs>
          <w:tab w:val="left" w:pos="1800"/>
        </w:tabs>
      </w:pPr>
    </w:p>
    <w:sectPr w:rsidR="007238CE" w:rsidRPr="0001135F" w:rsidSect="00D01C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4698" w14:textId="77777777" w:rsidR="009D63FE" w:rsidRDefault="009D63FE" w:rsidP="00D01C68">
      <w:r>
        <w:separator/>
      </w:r>
    </w:p>
  </w:endnote>
  <w:endnote w:type="continuationSeparator" w:id="0">
    <w:p w14:paraId="653142B6" w14:textId="77777777" w:rsidR="009D63FE" w:rsidRDefault="009D63FE" w:rsidP="00D0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14C6" w14:textId="77777777" w:rsidR="00D01C68" w:rsidRDefault="00D01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268018"/>
      <w:docPartObj>
        <w:docPartGallery w:val="Page Numbers (Bottom of Page)"/>
        <w:docPartUnique/>
      </w:docPartObj>
    </w:sdtPr>
    <w:sdtEndPr>
      <w:rPr>
        <w:noProof/>
      </w:rPr>
    </w:sdtEndPr>
    <w:sdtContent>
      <w:p w14:paraId="6E383AE8" w14:textId="451F6916" w:rsidR="00D01C68" w:rsidRDefault="00D01C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E67B39" w14:textId="77777777" w:rsidR="00D01C68" w:rsidRDefault="00D01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7527" w14:textId="77777777" w:rsidR="00D01C68" w:rsidRDefault="00D01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EA74" w14:textId="77777777" w:rsidR="009D63FE" w:rsidRDefault="009D63FE" w:rsidP="00D01C68">
      <w:r>
        <w:separator/>
      </w:r>
    </w:p>
  </w:footnote>
  <w:footnote w:type="continuationSeparator" w:id="0">
    <w:p w14:paraId="23649B05" w14:textId="77777777" w:rsidR="009D63FE" w:rsidRDefault="009D63FE" w:rsidP="00D01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15E0" w14:textId="77777777" w:rsidR="00D01C68" w:rsidRDefault="00D01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CE60" w14:textId="77777777" w:rsidR="00D01C68" w:rsidRDefault="00D01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6193" w14:textId="77777777" w:rsidR="00D01C68" w:rsidRDefault="00D0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E74A5"/>
    <w:multiLevelType w:val="multilevel"/>
    <w:tmpl w:val="4A1A174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B1A0D9A"/>
    <w:multiLevelType w:val="multilevel"/>
    <w:tmpl w:val="1D1AB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7628497">
    <w:abstractNumId w:val="0"/>
  </w:num>
  <w:num w:numId="2" w16cid:durableId="1132020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B5CA7"/>
    <w:rsid w:val="0056315E"/>
    <w:rsid w:val="007238CE"/>
    <w:rsid w:val="00776F84"/>
    <w:rsid w:val="008144D0"/>
    <w:rsid w:val="009D63FE"/>
    <w:rsid w:val="00A468AB"/>
    <w:rsid w:val="00D0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9B28"/>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CE"/>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aliases w:val="Antes de enumeración,Bullet,Citation List,List_Paragraph,Multilevel para_II,List Paragraph compact,Paragraphe de liste 2,Reference li"/>
    <w:basedOn w:val="Normal"/>
    <w:link w:val="ListParagraphChar"/>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character" w:styleId="Hyperlink">
    <w:name w:val="Hyperlink"/>
    <w:uiPriority w:val="99"/>
    <w:rsid w:val="007238CE"/>
    <w:rPr>
      <w:color w:val="0000FF"/>
      <w:u w:val="single"/>
    </w:rPr>
  </w:style>
  <w:style w:type="character" w:customStyle="1" w:styleId="ListParagraphChar">
    <w:name w:val="List Paragraph Char"/>
    <w:aliases w:val="Antes de enumeración Char,Bullet Char,Citation List Char,List_Paragraph Char,Multilevel para_II Char,List Paragraph compact Char,Paragraphe de liste 2 Char,Reference li Char"/>
    <w:link w:val="ListParagraph"/>
    <w:qFormat/>
    <w:locked/>
    <w:rsid w:val="007238CE"/>
  </w:style>
  <w:style w:type="paragraph" w:styleId="Header">
    <w:name w:val="header"/>
    <w:basedOn w:val="Normal"/>
    <w:link w:val="HeaderChar"/>
    <w:uiPriority w:val="99"/>
    <w:unhideWhenUsed/>
    <w:rsid w:val="00D01C68"/>
    <w:pPr>
      <w:tabs>
        <w:tab w:val="center" w:pos="4680"/>
        <w:tab w:val="right" w:pos="9360"/>
      </w:tabs>
    </w:pPr>
  </w:style>
  <w:style w:type="character" w:customStyle="1" w:styleId="HeaderChar">
    <w:name w:val="Header Char"/>
    <w:basedOn w:val="DefaultParagraphFont"/>
    <w:link w:val="Header"/>
    <w:uiPriority w:val="99"/>
    <w:rsid w:val="00D01C68"/>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D01C68"/>
    <w:pPr>
      <w:tabs>
        <w:tab w:val="center" w:pos="4680"/>
        <w:tab w:val="right" w:pos="9360"/>
      </w:tabs>
    </w:pPr>
  </w:style>
  <w:style w:type="character" w:customStyle="1" w:styleId="FooterChar">
    <w:name w:val="Footer Char"/>
    <w:basedOn w:val="DefaultParagraphFont"/>
    <w:link w:val="Footer"/>
    <w:uiPriority w:val="99"/>
    <w:rsid w:val="00D01C68"/>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3B400-960C-40C0-80D6-B0E52217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Laura Ghinescu</cp:lastModifiedBy>
  <cp:revision>3</cp:revision>
  <dcterms:created xsi:type="dcterms:W3CDTF">2025-02-26T13:56:00Z</dcterms:created>
  <dcterms:modified xsi:type="dcterms:W3CDTF">2025-02-27T08:26:00Z</dcterms:modified>
</cp:coreProperties>
</file>